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FD" w:rsidRPr="00287EFD" w:rsidRDefault="00287EFD" w:rsidP="00287EFD">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20"/>
        <w:ind w:left="630" w:hanging="270"/>
        <w:jc w:val="center"/>
        <w:rPr>
          <w:b/>
          <w:sz w:val="22"/>
          <w:szCs w:val="22"/>
        </w:rPr>
      </w:pPr>
      <w:r w:rsidRPr="00287EFD">
        <w:rPr>
          <w:b/>
          <w:sz w:val="22"/>
          <w:szCs w:val="22"/>
        </w:rPr>
        <w:t>Dependent t-test</w:t>
      </w:r>
    </w:p>
    <w:p w:rsidR="00287EFD" w:rsidRPr="00287EFD" w:rsidRDefault="00287EFD" w:rsidP="00287EFD">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20"/>
        <w:ind w:left="630" w:hanging="270"/>
        <w:rPr>
          <w:sz w:val="22"/>
          <w:szCs w:val="22"/>
        </w:rPr>
      </w:pPr>
      <w:r w:rsidRPr="00287EFD">
        <w:rPr>
          <w:sz w:val="22"/>
          <w:szCs w:val="22"/>
        </w:rPr>
        <w:t>1.</w:t>
      </w:r>
      <w:r w:rsidRPr="00287EFD">
        <w:rPr>
          <w:sz w:val="22"/>
          <w:szCs w:val="22"/>
        </w:rPr>
        <w:tab/>
        <w:t>A researcher believes that girls, when compared to boys, will perceive their parents as more authoritarian in parenting style (recall from Intro Psych that the three parenting styles are authoritarian, permissive, and authoritative). The researcher collects data from a popular parenting style questionnaire for 9 girl/boy sibling pairs. High scores on this particular scale (values can range from 0 to 20) indicate greater levels of authoritarian parenting style. Do the data below support the researcher's hypothesis?</w:t>
      </w:r>
    </w:p>
    <w:p w:rsidR="00287EFD" w:rsidRDefault="00287EFD" w:rsidP="00287EFD">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20"/>
        <w:ind w:left="630" w:hanging="270"/>
        <w:rPr>
          <w:sz w:val="22"/>
          <w:szCs w:val="22"/>
        </w:rPr>
      </w:pPr>
      <w:r>
        <w:rPr>
          <w:sz w:val="22"/>
          <w:szCs w:val="22"/>
        </w:rPr>
        <w:tab/>
      </w:r>
      <w:r>
        <w:rPr>
          <w:sz w:val="22"/>
          <w:szCs w:val="22"/>
        </w:rPr>
        <w:tab/>
        <w:t>Brother</w:t>
      </w:r>
      <w:r>
        <w:rPr>
          <w:sz w:val="22"/>
          <w:szCs w:val="22"/>
        </w:rPr>
        <w:tab/>
      </w:r>
      <w:r>
        <w:rPr>
          <w:sz w:val="22"/>
          <w:szCs w:val="22"/>
        </w:rPr>
        <w:tab/>
        <w:t>Sister</w:t>
      </w:r>
    </w:p>
    <w:p w:rsidR="00287EFD" w:rsidRDefault="00287EFD" w:rsidP="00287EFD">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20"/>
        <w:ind w:left="630" w:hanging="270"/>
        <w:rPr>
          <w:sz w:val="22"/>
          <w:szCs w:val="22"/>
        </w:rPr>
      </w:pPr>
      <w:r>
        <w:rPr>
          <w:sz w:val="22"/>
          <w:szCs w:val="22"/>
        </w:rPr>
        <w:tab/>
      </w:r>
      <w:r>
        <w:rPr>
          <w:sz w:val="22"/>
          <w:szCs w:val="22"/>
        </w:rPr>
        <w:tab/>
        <w:t>15</w:t>
      </w:r>
      <w:r>
        <w:rPr>
          <w:sz w:val="22"/>
          <w:szCs w:val="22"/>
        </w:rPr>
        <w:tab/>
      </w:r>
      <w:r>
        <w:rPr>
          <w:sz w:val="22"/>
          <w:szCs w:val="22"/>
        </w:rPr>
        <w:tab/>
        <w:t>20</w:t>
      </w:r>
      <w:r>
        <w:rPr>
          <w:sz w:val="22"/>
          <w:szCs w:val="22"/>
        </w:rPr>
        <w:br/>
      </w:r>
      <w:r>
        <w:rPr>
          <w:sz w:val="22"/>
          <w:szCs w:val="22"/>
        </w:rPr>
        <w:tab/>
        <w:t>5</w:t>
      </w:r>
      <w:r>
        <w:rPr>
          <w:sz w:val="22"/>
          <w:szCs w:val="22"/>
        </w:rPr>
        <w:tab/>
      </w:r>
      <w:r>
        <w:rPr>
          <w:sz w:val="22"/>
          <w:szCs w:val="22"/>
        </w:rPr>
        <w:tab/>
        <w:t>4</w:t>
      </w:r>
      <w:r>
        <w:rPr>
          <w:sz w:val="22"/>
          <w:szCs w:val="22"/>
        </w:rPr>
        <w:br/>
      </w:r>
      <w:r>
        <w:rPr>
          <w:sz w:val="22"/>
          <w:szCs w:val="22"/>
        </w:rPr>
        <w:tab/>
        <w:t>7</w:t>
      </w:r>
      <w:r>
        <w:rPr>
          <w:sz w:val="22"/>
          <w:szCs w:val="22"/>
        </w:rPr>
        <w:tab/>
      </w:r>
      <w:r>
        <w:rPr>
          <w:sz w:val="22"/>
          <w:szCs w:val="22"/>
        </w:rPr>
        <w:tab/>
        <w:t>5</w:t>
      </w:r>
      <w:r>
        <w:rPr>
          <w:sz w:val="22"/>
          <w:szCs w:val="22"/>
        </w:rPr>
        <w:br/>
      </w:r>
      <w:r>
        <w:rPr>
          <w:sz w:val="22"/>
          <w:szCs w:val="22"/>
        </w:rPr>
        <w:tab/>
        <w:t>6</w:t>
      </w:r>
      <w:r>
        <w:rPr>
          <w:sz w:val="22"/>
          <w:szCs w:val="22"/>
        </w:rPr>
        <w:tab/>
      </w:r>
      <w:r>
        <w:rPr>
          <w:sz w:val="22"/>
          <w:szCs w:val="22"/>
        </w:rPr>
        <w:tab/>
        <w:t>7</w:t>
      </w:r>
      <w:r>
        <w:rPr>
          <w:sz w:val="22"/>
          <w:szCs w:val="22"/>
        </w:rPr>
        <w:br/>
      </w:r>
      <w:r>
        <w:rPr>
          <w:sz w:val="22"/>
          <w:szCs w:val="22"/>
        </w:rPr>
        <w:tab/>
        <w:t>5</w:t>
      </w:r>
      <w:r>
        <w:rPr>
          <w:sz w:val="22"/>
          <w:szCs w:val="22"/>
        </w:rPr>
        <w:tab/>
      </w:r>
      <w:r>
        <w:rPr>
          <w:sz w:val="22"/>
          <w:szCs w:val="22"/>
        </w:rPr>
        <w:tab/>
        <w:t>8</w:t>
      </w:r>
      <w:r>
        <w:rPr>
          <w:sz w:val="22"/>
          <w:szCs w:val="22"/>
        </w:rPr>
        <w:br/>
      </w:r>
      <w:r>
        <w:rPr>
          <w:sz w:val="22"/>
          <w:szCs w:val="22"/>
        </w:rPr>
        <w:tab/>
        <w:t>12</w:t>
      </w:r>
      <w:r>
        <w:rPr>
          <w:sz w:val="22"/>
          <w:szCs w:val="22"/>
        </w:rPr>
        <w:tab/>
      </w:r>
      <w:r>
        <w:rPr>
          <w:sz w:val="22"/>
          <w:szCs w:val="22"/>
        </w:rPr>
        <w:tab/>
        <w:t>18</w:t>
      </w:r>
      <w:r>
        <w:rPr>
          <w:sz w:val="22"/>
          <w:szCs w:val="22"/>
        </w:rPr>
        <w:br/>
      </w:r>
      <w:r>
        <w:rPr>
          <w:sz w:val="22"/>
          <w:szCs w:val="22"/>
        </w:rPr>
        <w:tab/>
        <w:t>2</w:t>
      </w:r>
      <w:r>
        <w:rPr>
          <w:sz w:val="22"/>
          <w:szCs w:val="22"/>
        </w:rPr>
        <w:tab/>
      </w:r>
      <w:r>
        <w:rPr>
          <w:sz w:val="22"/>
          <w:szCs w:val="22"/>
        </w:rPr>
        <w:tab/>
        <w:t>2</w:t>
      </w:r>
      <w:r>
        <w:rPr>
          <w:sz w:val="22"/>
          <w:szCs w:val="22"/>
        </w:rPr>
        <w:br/>
      </w:r>
      <w:r>
        <w:rPr>
          <w:sz w:val="22"/>
          <w:szCs w:val="22"/>
        </w:rPr>
        <w:tab/>
        <w:t>5</w:t>
      </w:r>
      <w:r>
        <w:rPr>
          <w:sz w:val="22"/>
          <w:szCs w:val="22"/>
        </w:rPr>
        <w:tab/>
      </w:r>
      <w:r>
        <w:rPr>
          <w:sz w:val="22"/>
          <w:szCs w:val="22"/>
        </w:rPr>
        <w:tab/>
        <w:t>6</w:t>
      </w:r>
      <w:r>
        <w:rPr>
          <w:sz w:val="22"/>
          <w:szCs w:val="22"/>
        </w:rPr>
        <w:br/>
      </w:r>
      <w:r>
        <w:rPr>
          <w:sz w:val="22"/>
          <w:szCs w:val="22"/>
        </w:rPr>
        <w:tab/>
        <w:t>8</w:t>
      </w:r>
      <w:r>
        <w:rPr>
          <w:sz w:val="22"/>
          <w:szCs w:val="22"/>
        </w:rPr>
        <w:tab/>
      </w:r>
      <w:r>
        <w:rPr>
          <w:sz w:val="22"/>
          <w:szCs w:val="22"/>
        </w:rPr>
        <w:tab/>
        <w:t>9</w:t>
      </w:r>
    </w:p>
    <w:p w:rsidR="00287EFD" w:rsidRPr="00287EFD" w:rsidRDefault="00287EFD" w:rsidP="00287EFD">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20"/>
        <w:ind w:left="630" w:hanging="270"/>
        <w:rPr>
          <w:sz w:val="22"/>
          <w:szCs w:val="22"/>
        </w:rPr>
      </w:pPr>
    </w:p>
    <w:p w:rsidR="00287EFD" w:rsidRPr="00287EFD" w:rsidRDefault="00287EFD" w:rsidP="00287EFD">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20"/>
        <w:ind w:left="630" w:hanging="270"/>
        <w:rPr>
          <w:sz w:val="22"/>
          <w:szCs w:val="22"/>
        </w:rPr>
      </w:pPr>
      <w:r w:rsidRPr="00287EFD">
        <w:rPr>
          <w:sz w:val="22"/>
          <w:szCs w:val="22"/>
        </w:rPr>
        <w:tab/>
        <w:t>Why are these data suitable for a dependent t-test?</w:t>
      </w:r>
    </w:p>
    <w:p w:rsidR="00287EFD" w:rsidRDefault="00287EFD" w:rsidP="00287EFD">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20"/>
        <w:ind w:left="630" w:hanging="270"/>
        <w:rPr>
          <w:sz w:val="22"/>
          <w:szCs w:val="22"/>
        </w:rPr>
      </w:pPr>
      <w:r w:rsidRPr="00287EFD">
        <w:rPr>
          <w:sz w:val="22"/>
          <w:szCs w:val="22"/>
        </w:rPr>
        <w:tab/>
        <w:t>Conduct a NHST on these data. Use an alpha level of .05 and work through the steps in NHST, being sure to show all of your work, including the hypotheses, critical values, effect</w:t>
      </w:r>
      <w:r>
        <w:rPr>
          <w:sz w:val="22"/>
          <w:szCs w:val="22"/>
        </w:rPr>
        <w:t xml:space="preserve"> </w:t>
      </w:r>
      <w:r w:rsidR="004C7BCD">
        <w:rPr>
          <w:sz w:val="22"/>
          <w:szCs w:val="22"/>
        </w:rPr>
        <w:t>size, and confidence interval.</w:t>
      </w:r>
      <w:r w:rsidR="004C7BCD">
        <w:rPr>
          <w:sz w:val="22"/>
          <w:szCs w:val="22"/>
        </w:rPr>
        <w:br/>
      </w:r>
      <w:bookmarkStart w:id="0" w:name="_GoBack"/>
      <w:bookmarkEnd w:id="0"/>
    </w:p>
    <w:p w:rsidR="00287EFD" w:rsidRPr="00287EFD" w:rsidRDefault="00287EFD" w:rsidP="00287EFD">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20"/>
        <w:ind w:left="630" w:hanging="270"/>
        <w:rPr>
          <w:sz w:val="22"/>
          <w:szCs w:val="22"/>
        </w:rPr>
      </w:pPr>
    </w:p>
    <w:sectPr w:rsidR="00287EFD" w:rsidRPr="0028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FD"/>
    <w:rsid w:val="002752EE"/>
    <w:rsid w:val="00287EFD"/>
    <w:rsid w:val="004C7BCD"/>
    <w:rsid w:val="0090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08339-65F1-4235-80F7-8F87BB83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Grice</dc:creator>
  <cp:keywords/>
  <dc:description/>
  <cp:lastModifiedBy>Grice, James</cp:lastModifiedBy>
  <cp:revision>2</cp:revision>
  <dcterms:created xsi:type="dcterms:W3CDTF">2018-02-27T17:14:00Z</dcterms:created>
  <dcterms:modified xsi:type="dcterms:W3CDTF">2018-02-27T17:14:00Z</dcterms:modified>
</cp:coreProperties>
</file>